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50"/>
      </w:tblGrid>
      <w:tr w:rsidR="00532250" w:rsidTr="00D027E8">
        <w:trPr>
          <w:trHeight w:val="689"/>
        </w:trPr>
        <w:tc>
          <w:tcPr>
            <w:tcW w:w="10450" w:type="dxa"/>
          </w:tcPr>
          <w:p w:rsidR="00532250" w:rsidRDefault="00532250" w:rsidP="00D027E8">
            <w:r w:rsidRPr="00A60A3D">
              <w:t xml:space="preserve">Geometry is the study of shapes, sizes, patterns, and positions. It occurs in all cultures, through at least one of these human activities: </w:t>
            </w:r>
          </w:p>
        </w:tc>
      </w:tr>
      <w:tr w:rsidR="00532250" w:rsidTr="00D027E8">
        <w:tc>
          <w:tcPr>
            <w:tcW w:w="10450" w:type="dxa"/>
          </w:tcPr>
          <w:p w:rsidR="00532250" w:rsidRDefault="0050641C" w:rsidP="00D027E8">
            <w:pPr>
              <w:pStyle w:val="ListParagraph"/>
              <w:numPr>
                <w:ilvl w:val="0"/>
                <w:numId w:val="17"/>
              </w:numPr>
              <w:ind w:left="601" w:hanging="425"/>
            </w:pPr>
            <w:r>
              <w:t xml:space="preserve">Building and </w:t>
            </w:r>
            <w:r w:rsidR="00532250" w:rsidRPr="00A60A3D">
              <w:t>structures</w:t>
            </w:r>
            <w:r w:rsidR="0029037B">
              <w:t xml:space="preserve"> – </w:t>
            </w:r>
            <w:r w:rsidR="00532250" w:rsidRPr="00A60A3D">
              <w:t>building or repairing a house, lay</w:t>
            </w:r>
            <w:r w:rsidR="0029037B">
              <w:t>ing out a garden, making a kite</w:t>
            </w:r>
            <w:r w:rsidR="00532250" w:rsidRPr="00A60A3D">
              <w:t>.</w:t>
            </w:r>
          </w:p>
          <w:p w:rsidR="00D027E8" w:rsidRPr="00A60A3D" w:rsidRDefault="00D027E8" w:rsidP="00D027E8">
            <w:pPr>
              <w:ind w:left="601" w:hanging="425"/>
            </w:pPr>
          </w:p>
        </w:tc>
      </w:tr>
      <w:tr w:rsidR="00532250" w:rsidTr="00D027E8">
        <w:tc>
          <w:tcPr>
            <w:tcW w:w="10450" w:type="dxa"/>
          </w:tcPr>
          <w:p w:rsidR="00532250" w:rsidRDefault="00532250" w:rsidP="00D027E8">
            <w:pPr>
              <w:pStyle w:val="ListParagraph"/>
              <w:numPr>
                <w:ilvl w:val="0"/>
                <w:numId w:val="17"/>
              </w:numPr>
              <w:ind w:left="601" w:hanging="425"/>
            </w:pPr>
            <w:r w:rsidRPr="00A60A3D">
              <w:t>Machines</w:t>
            </w:r>
            <w:r w:rsidR="0050641C">
              <w:t xml:space="preserve"> and </w:t>
            </w:r>
            <w:r w:rsidR="0029037B">
              <w:t>motion – disse</w:t>
            </w:r>
            <w:r w:rsidRPr="00A60A3D">
              <w:t>mbling and reassembling a motor, riding a bike, sawing a board in half, swinging,</w:t>
            </w:r>
            <w:r w:rsidR="0029037B">
              <w:t xml:space="preserve"> seeing how pieces fit together</w:t>
            </w:r>
            <w:r w:rsidRPr="00A60A3D">
              <w:t>.</w:t>
            </w:r>
          </w:p>
          <w:p w:rsidR="00D027E8" w:rsidRDefault="00D027E8" w:rsidP="00D027E8">
            <w:pPr>
              <w:pStyle w:val="ListParagraph"/>
              <w:ind w:left="601" w:hanging="425"/>
            </w:pPr>
          </w:p>
        </w:tc>
      </w:tr>
      <w:tr w:rsidR="00532250" w:rsidTr="00D027E8">
        <w:tc>
          <w:tcPr>
            <w:tcW w:w="10450" w:type="dxa"/>
          </w:tcPr>
          <w:p w:rsidR="00532250" w:rsidRDefault="00532250" w:rsidP="00D027E8">
            <w:pPr>
              <w:pStyle w:val="ListParagraph"/>
              <w:numPr>
                <w:ilvl w:val="0"/>
                <w:numId w:val="17"/>
              </w:numPr>
              <w:ind w:left="601" w:hanging="425"/>
            </w:pPr>
            <w:r w:rsidRPr="00A60A3D">
              <w:t>Navigating</w:t>
            </w:r>
            <w:r w:rsidR="0050641C">
              <w:t xml:space="preserve"> and </w:t>
            </w:r>
            <w:r w:rsidR="00D027E8">
              <w:t>star</w:t>
            </w:r>
            <w:r w:rsidR="0029037B">
              <w:t xml:space="preserve">gazing – </w:t>
            </w:r>
            <w:r w:rsidRPr="00A60A3D">
              <w:t xml:space="preserve">observing Matariki, planning travel, using </w:t>
            </w:r>
            <w:r w:rsidR="0029037B">
              <w:t>maps</w:t>
            </w:r>
            <w:r w:rsidRPr="00A60A3D">
              <w:t>.</w:t>
            </w:r>
          </w:p>
          <w:p w:rsidR="00D027E8" w:rsidRPr="00A60A3D" w:rsidRDefault="00D027E8" w:rsidP="00D027E8">
            <w:pPr>
              <w:pStyle w:val="Style1"/>
              <w:spacing w:after="120"/>
              <w:ind w:left="601" w:hanging="425"/>
            </w:pPr>
          </w:p>
        </w:tc>
      </w:tr>
      <w:tr w:rsidR="00532250" w:rsidTr="00D027E8">
        <w:tc>
          <w:tcPr>
            <w:tcW w:w="10450" w:type="dxa"/>
          </w:tcPr>
          <w:p w:rsidR="00532250" w:rsidRDefault="00532250" w:rsidP="00D027E8">
            <w:pPr>
              <w:pStyle w:val="ListParagraph"/>
              <w:numPr>
                <w:ilvl w:val="0"/>
                <w:numId w:val="17"/>
              </w:numPr>
              <w:ind w:left="601" w:hanging="425"/>
            </w:pPr>
            <w:r w:rsidRPr="00A60A3D">
              <w:t>Art</w:t>
            </w:r>
            <w:r w:rsidR="0050641C">
              <w:t xml:space="preserve"> and </w:t>
            </w:r>
            <w:r w:rsidR="0029037B">
              <w:t xml:space="preserve">patterns – </w:t>
            </w:r>
            <w:r w:rsidRPr="00A60A3D">
              <w:t>designs, symm</w:t>
            </w:r>
            <w:r w:rsidR="0029037B">
              <w:t>etries, representations, motifs</w:t>
            </w:r>
            <w:r w:rsidRPr="00A60A3D">
              <w:t>.</w:t>
            </w:r>
          </w:p>
          <w:p w:rsidR="00532250" w:rsidRPr="00A60A3D" w:rsidRDefault="00532250" w:rsidP="00D027E8">
            <w:pPr>
              <w:pStyle w:val="Style1"/>
              <w:spacing w:after="120"/>
              <w:ind w:left="601" w:hanging="425"/>
            </w:pPr>
          </w:p>
        </w:tc>
      </w:tr>
      <w:tr w:rsidR="00532250" w:rsidTr="00D027E8">
        <w:tc>
          <w:tcPr>
            <w:tcW w:w="10450" w:type="dxa"/>
          </w:tcPr>
          <w:p w:rsidR="00532250" w:rsidRPr="00A60A3D" w:rsidRDefault="0029037B" w:rsidP="00D027E8">
            <w:pPr>
              <w:pStyle w:val="ListParagraph"/>
              <w:numPr>
                <w:ilvl w:val="0"/>
                <w:numId w:val="17"/>
              </w:numPr>
              <w:ind w:left="601" w:hanging="425"/>
            </w:pPr>
            <w:r>
              <w:t>Measurement – how big is it? How far is it?</w:t>
            </w:r>
            <w:bookmarkStart w:id="0" w:name="_GoBack"/>
            <w:bookmarkEnd w:id="0"/>
          </w:p>
          <w:p w:rsidR="00D027E8" w:rsidRPr="00A60A3D" w:rsidRDefault="00D027E8" w:rsidP="00D027E8">
            <w:pPr>
              <w:pStyle w:val="Style1"/>
              <w:spacing w:after="120"/>
              <w:ind w:left="601" w:hanging="425"/>
            </w:pPr>
          </w:p>
        </w:tc>
      </w:tr>
    </w:tbl>
    <w:p w:rsidR="00F479D6" w:rsidRPr="00A60A3D" w:rsidRDefault="00F479D6" w:rsidP="00A60A3D"/>
    <w:tbl>
      <w:tblPr>
        <w:tblStyle w:val="TableGrid"/>
        <w:tblpPr w:leftFromText="180" w:rightFromText="180" w:vertAnchor="text" w:horzAnchor="margin" w:tblpX="-147" w:tblpY="-30"/>
        <w:tblW w:w="5000" w:type="pct"/>
        <w:tblLayout w:type="fixed"/>
        <w:tblLook w:val="04A0" w:firstRow="1" w:lastRow="0" w:firstColumn="1" w:lastColumn="0" w:noHBand="0" w:noVBand="1"/>
      </w:tblPr>
      <w:tblGrid>
        <w:gridCol w:w="1413"/>
        <w:gridCol w:w="1808"/>
        <w:gridCol w:w="1737"/>
        <w:gridCol w:w="1699"/>
        <w:gridCol w:w="1841"/>
        <w:gridCol w:w="1952"/>
      </w:tblGrid>
      <w:tr w:rsidR="00B23655" w:rsidRPr="00A60A3D" w:rsidTr="00D027E8">
        <w:trPr>
          <w:trHeight w:val="416"/>
        </w:trPr>
        <w:tc>
          <w:tcPr>
            <w:tcW w:w="5000" w:type="pct"/>
            <w:gridSpan w:val="6"/>
            <w:shd w:val="clear" w:color="auto" w:fill="F0F7DD"/>
          </w:tcPr>
          <w:p w:rsidR="00C6577C" w:rsidRPr="00A60A3D" w:rsidRDefault="00482BD9" w:rsidP="00D027E8">
            <w:pPr>
              <w:pStyle w:val="Style2"/>
              <w:framePr w:hSpace="0" w:wrap="auto" w:vAnchor="margin" w:hAnchor="text" w:yAlign="inline"/>
            </w:pPr>
            <w:r w:rsidRPr="00047F52">
              <w:t>Examples of h</w:t>
            </w:r>
            <w:r w:rsidR="00B23655" w:rsidRPr="00047F52">
              <w:t>uman activities</w:t>
            </w:r>
          </w:p>
        </w:tc>
      </w:tr>
      <w:tr w:rsidR="00677260" w:rsidRPr="00A60A3D" w:rsidTr="00677260">
        <w:tc>
          <w:tcPr>
            <w:tcW w:w="676" w:type="pct"/>
            <w:shd w:val="clear" w:color="auto" w:fill="F0F7DD"/>
          </w:tcPr>
          <w:p w:rsidR="00B23655" w:rsidRPr="00A60A3D" w:rsidRDefault="00B23655" w:rsidP="00D027E8">
            <w:pPr>
              <w:pStyle w:val="Style1"/>
            </w:pPr>
            <w:r w:rsidRPr="00A60A3D">
              <w:t>Culture</w:t>
            </w:r>
          </w:p>
        </w:tc>
        <w:tc>
          <w:tcPr>
            <w:tcW w:w="865" w:type="pct"/>
            <w:shd w:val="clear" w:color="auto" w:fill="F0F7DD"/>
          </w:tcPr>
          <w:p w:rsidR="00C6577C" w:rsidRPr="00A60A3D" w:rsidRDefault="0050641C" w:rsidP="0050641C">
            <w:pPr>
              <w:pStyle w:val="Style1"/>
            </w:pPr>
            <w:r>
              <w:t>Building and s</w:t>
            </w:r>
            <w:r w:rsidR="00B23655" w:rsidRPr="00A60A3D">
              <w:t>tructures</w:t>
            </w:r>
          </w:p>
        </w:tc>
        <w:tc>
          <w:tcPr>
            <w:tcW w:w="831" w:type="pct"/>
            <w:shd w:val="clear" w:color="auto" w:fill="F0F7DD"/>
          </w:tcPr>
          <w:p w:rsidR="00B23655" w:rsidRPr="00A60A3D" w:rsidRDefault="00B23655" w:rsidP="0050641C">
            <w:pPr>
              <w:pStyle w:val="Style1"/>
            </w:pPr>
            <w:r w:rsidRPr="00A60A3D">
              <w:t>Machines</w:t>
            </w:r>
            <w:r w:rsidR="0050641C">
              <w:t xml:space="preserve"> and </w:t>
            </w:r>
            <w:r w:rsidR="00E247B8">
              <w:t>motion</w:t>
            </w:r>
          </w:p>
        </w:tc>
        <w:tc>
          <w:tcPr>
            <w:tcW w:w="813" w:type="pct"/>
            <w:shd w:val="clear" w:color="auto" w:fill="F0F7DD"/>
          </w:tcPr>
          <w:p w:rsidR="00B23655" w:rsidRPr="00A60A3D" w:rsidRDefault="00E247B8" w:rsidP="0050641C">
            <w:pPr>
              <w:pStyle w:val="Style1"/>
            </w:pPr>
            <w:r>
              <w:t>N</w:t>
            </w:r>
            <w:r w:rsidR="0050641C">
              <w:t xml:space="preserve">avigating and </w:t>
            </w:r>
            <w:r>
              <w:t>stargazing</w:t>
            </w:r>
          </w:p>
        </w:tc>
        <w:tc>
          <w:tcPr>
            <w:tcW w:w="881" w:type="pct"/>
            <w:shd w:val="clear" w:color="auto" w:fill="F0F7DD"/>
          </w:tcPr>
          <w:p w:rsidR="00B23655" w:rsidRPr="00A60A3D" w:rsidRDefault="00B23655" w:rsidP="00D027E8">
            <w:pPr>
              <w:pStyle w:val="Style1"/>
            </w:pPr>
            <w:r w:rsidRPr="00A60A3D">
              <w:t>Art</w:t>
            </w:r>
            <w:r w:rsidR="0050641C">
              <w:t xml:space="preserve"> and </w:t>
            </w:r>
            <w:r w:rsidR="006056C9" w:rsidRPr="00A60A3D">
              <w:t>p</w:t>
            </w:r>
            <w:r w:rsidRPr="00A60A3D">
              <w:t>atterns</w:t>
            </w:r>
          </w:p>
        </w:tc>
        <w:tc>
          <w:tcPr>
            <w:tcW w:w="934" w:type="pct"/>
            <w:shd w:val="clear" w:color="auto" w:fill="F0F7DD"/>
          </w:tcPr>
          <w:p w:rsidR="00B23655" w:rsidRPr="00677260" w:rsidRDefault="00B23655" w:rsidP="00677260">
            <w:pPr>
              <w:pStyle w:val="Style1"/>
            </w:pPr>
            <w:r w:rsidRPr="00677260">
              <w:t>Measurement</w:t>
            </w:r>
          </w:p>
        </w:tc>
      </w:tr>
      <w:tr w:rsidR="00677260" w:rsidRPr="00A60A3D" w:rsidTr="00677260">
        <w:trPr>
          <w:trHeight w:val="2495"/>
        </w:trPr>
        <w:tc>
          <w:tcPr>
            <w:tcW w:w="676" w:type="pct"/>
          </w:tcPr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Māori</w:t>
            </w:r>
          </w:p>
        </w:tc>
        <w:tc>
          <w:tcPr>
            <w:tcW w:w="865" w:type="pct"/>
          </w:tcPr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Building a marae</w:t>
            </w:r>
          </w:p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Building a waka</w:t>
            </w:r>
          </w:p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Weight, height, depth etc</w:t>
            </w:r>
            <w:r w:rsidR="006056C9" w:rsidRPr="00A60A3D">
              <w:t>.</w:t>
            </w:r>
          </w:p>
        </w:tc>
        <w:tc>
          <w:tcPr>
            <w:tcW w:w="831" w:type="pct"/>
          </w:tcPr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 xml:space="preserve">Riding in a waka </w:t>
            </w:r>
            <w:r w:rsidR="006056C9" w:rsidRPr="00A60A3D">
              <w:t>–</w:t>
            </w:r>
            <w:r w:rsidRPr="00A60A3D">
              <w:t xml:space="preserve"> paddling</w:t>
            </w:r>
            <w:r w:rsidR="00A0540A" w:rsidRPr="00A60A3D">
              <w:t>/</w:t>
            </w:r>
            <w:r w:rsidR="00A0540A" w:rsidRPr="00A60A3D">
              <w:br/>
            </w:r>
            <w:r w:rsidRPr="00A60A3D">
              <w:t>timing for motion</w:t>
            </w:r>
          </w:p>
        </w:tc>
        <w:tc>
          <w:tcPr>
            <w:tcW w:w="813" w:type="pct"/>
          </w:tcPr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How Māori navigated using the stars t</w:t>
            </w:r>
            <w:r w:rsidR="00D027E8">
              <w:t xml:space="preserve">o get to Aotearoa </w:t>
            </w:r>
            <w:r w:rsidR="00527245" w:rsidRPr="00A60A3D">
              <w:t>New Zealand</w:t>
            </w:r>
          </w:p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Matariki</w:t>
            </w:r>
          </w:p>
        </w:tc>
        <w:tc>
          <w:tcPr>
            <w:tcW w:w="881" w:type="pct"/>
          </w:tcPr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Tukutuku panels</w:t>
            </w:r>
          </w:p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Māori carvings</w:t>
            </w:r>
          </w:p>
        </w:tc>
        <w:tc>
          <w:tcPr>
            <w:tcW w:w="934" w:type="pct"/>
          </w:tcPr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Using the thumb</w:t>
            </w:r>
            <w:r w:rsidR="006056C9" w:rsidRPr="00A60A3D">
              <w:t xml:space="preserve"> and arm to measure length</w:t>
            </w:r>
          </w:p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 xml:space="preserve">Harakeke </w:t>
            </w:r>
            <w:r w:rsidR="006056C9" w:rsidRPr="00A60A3D">
              <w:t>−</w:t>
            </w:r>
            <w:r w:rsidRPr="00A60A3D">
              <w:t xml:space="preserve"> to make rope to measure length</w:t>
            </w:r>
          </w:p>
        </w:tc>
      </w:tr>
      <w:tr w:rsidR="00677260" w:rsidRPr="00A60A3D" w:rsidTr="00677260">
        <w:tc>
          <w:tcPr>
            <w:tcW w:w="676" w:type="pct"/>
          </w:tcPr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 xml:space="preserve">What jobs need to use knowledge about </w:t>
            </w:r>
            <w:r w:rsidR="000C0596" w:rsidRPr="00A60A3D">
              <w:t>g</w:t>
            </w:r>
            <w:r w:rsidRPr="00A60A3D">
              <w:t>eometry</w:t>
            </w:r>
            <w:r w:rsidR="00D027E8">
              <w:t>?</w:t>
            </w:r>
          </w:p>
        </w:tc>
        <w:tc>
          <w:tcPr>
            <w:tcW w:w="865" w:type="pct"/>
          </w:tcPr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Architect</w:t>
            </w:r>
          </w:p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 xml:space="preserve">Boat </w:t>
            </w:r>
            <w:r w:rsidR="006056C9" w:rsidRPr="00A60A3D">
              <w:t>b</w:t>
            </w:r>
            <w:r w:rsidRPr="00A60A3D">
              <w:t>uilder</w:t>
            </w:r>
          </w:p>
        </w:tc>
        <w:tc>
          <w:tcPr>
            <w:tcW w:w="831" w:type="pct"/>
          </w:tcPr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 xml:space="preserve">Fabrication </w:t>
            </w:r>
            <w:r w:rsidR="006056C9" w:rsidRPr="00A60A3D">
              <w:t>e</w:t>
            </w:r>
            <w:r w:rsidRPr="00A60A3D">
              <w:t>ngineer</w:t>
            </w:r>
          </w:p>
          <w:p w:rsidR="00B23655" w:rsidRPr="00A60A3D" w:rsidRDefault="00B23655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 xml:space="preserve">Lift </w:t>
            </w:r>
            <w:r w:rsidR="006056C9" w:rsidRPr="00A60A3D">
              <w:t>t</w:t>
            </w:r>
            <w:r w:rsidRPr="00A60A3D">
              <w:t>echnician</w:t>
            </w:r>
          </w:p>
        </w:tc>
        <w:tc>
          <w:tcPr>
            <w:tcW w:w="813" w:type="pct"/>
          </w:tcPr>
          <w:p w:rsidR="00C86E7F" w:rsidRPr="00A60A3D" w:rsidRDefault="003C143F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Astrophysics/</w:t>
            </w:r>
            <w:r w:rsidRPr="00A60A3D">
              <w:br/>
            </w:r>
            <w:r w:rsidR="000C0596" w:rsidRPr="00A60A3D">
              <w:t>a</w:t>
            </w:r>
            <w:r w:rsidR="00C86E7F" w:rsidRPr="00A60A3D">
              <w:t>stronomer</w:t>
            </w:r>
          </w:p>
          <w:p w:rsidR="00C86E7F" w:rsidRPr="00A60A3D" w:rsidRDefault="00C86E7F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Scientist</w:t>
            </w:r>
          </w:p>
          <w:p w:rsidR="00B23655" w:rsidRPr="00A60A3D" w:rsidRDefault="00C86E7F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Teacher</w:t>
            </w:r>
          </w:p>
        </w:tc>
        <w:tc>
          <w:tcPr>
            <w:tcW w:w="881" w:type="pct"/>
          </w:tcPr>
          <w:p w:rsidR="00C86E7F" w:rsidRPr="00A60A3D" w:rsidRDefault="00C86E7F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Artist</w:t>
            </w:r>
          </w:p>
          <w:p w:rsidR="00B23655" w:rsidRPr="00A60A3D" w:rsidRDefault="00C86E7F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Carver</w:t>
            </w:r>
          </w:p>
        </w:tc>
        <w:tc>
          <w:tcPr>
            <w:tcW w:w="934" w:type="pct"/>
          </w:tcPr>
          <w:p w:rsidR="00C86E7F" w:rsidRPr="00A60A3D" w:rsidRDefault="00C86E7F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Carpenter</w:t>
            </w:r>
          </w:p>
          <w:p w:rsidR="00C86E7F" w:rsidRPr="00A60A3D" w:rsidRDefault="00C86E7F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Baker</w:t>
            </w:r>
          </w:p>
          <w:p w:rsidR="00C86E7F" w:rsidRPr="00A60A3D" w:rsidRDefault="00C86E7F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>Chef</w:t>
            </w:r>
          </w:p>
          <w:p w:rsidR="00B23655" w:rsidRPr="00A60A3D" w:rsidRDefault="00C86E7F" w:rsidP="00D027E8">
            <w:pPr>
              <w:pStyle w:val="Style3"/>
              <w:framePr w:hSpace="0" w:wrap="auto" w:vAnchor="margin" w:hAnchor="text" w:yAlign="inline"/>
              <w:numPr>
                <w:ilvl w:val="0"/>
                <w:numId w:val="0"/>
              </w:numPr>
              <w:spacing w:before="120" w:after="120"/>
            </w:pPr>
            <w:r w:rsidRPr="00A60A3D">
              <w:t xml:space="preserve">Professional </w:t>
            </w:r>
            <w:r w:rsidR="000C0596" w:rsidRPr="00A60A3D">
              <w:t>s</w:t>
            </w:r>
            <w:r w:rsidRPr="00A60A3D">
              <w:t>portsperson</w:t>
            </w:r>
          </w:p>
        </w:tc>
      </w:tr>
    </w:tbl>
    <w:p w:rsidR="00920CBE" w:rsidRDefault="00920CBE" w:rsidP="00D027E8">
      <w:pPr>
        <w:spacing w:before="240"/>
      </w:pPr>
    </w:p>
    <w:p w:rsidR="00920CBE" w:rsidRDefault="00920CBE" w:rsidP="00D027E8">
      <w:pPr>
        <w:spacing w:before="240"/>
      </w:pPr>
    </w:p>
    <w:p w:rsidR="00920CBE" w:rsidRDefault="00920CBE" w:rsidP="00D027E8">
      <w:pPr>
        <w:spacing w:before="240"/>
      </w:pPr>
    </w:p>
    <w:p w:rsidR="00C7612E" w:rsidRPr="00A60A3D" w:rsidRDefault="00B60380" w:rsidP="00D027E8">
      <w:pPr>
        <w:spacing w:before="240"/>
      </w:pPr>
      <w:r w:rsidRPr="00A60A3D">
        <w:t xml:space="preserve">Acknowledgement: </w:t>
      </w:r>
      <w:r w:rsidR="00387A3D" w:rsidRPr="00A60A3D">
        <w:t xml:space="preserve">Whaea Rona Mulligan, </w:t>
      </w:r>
      <w:r w:rsidR="00527245" w:rsidRPr="00A60A3D">
        <w:t>s</w:t>
      </w:r>
      <w:r w:rsidR="00387A3D" w:rsidRPr="00A60A3D">
        <w:t xml:space="preserve">enior </w:t>
      </w:r>
      <w:r w:rsidR="00527245" w:rsidRPr="00A60A3D">
        <w:t>t</w:t>
      </w:r>
      <w:r w:rsidR="00387A3D" w:rsidRPr="00A60A3D">
        <w:t xml:space="preserve">eacher of the Senior School and Year 7 and 8 </w:t>
      </w:r>
      <w:r w:rsidR="00527245" w:rsidRPr="00A60A3D">
        <w:t>t</w:t>
      </w:r>
      <w:r w:rsidR="00387A3D" w:rsidRPr="00A60A3D">
        <w:t xml:space="preserve">eacher, </w:t>
      </w:r>
      <w:r w:rsidR="00D027E8">
        <w:br/>
      </w:r>
      <w:r w:rsidR="00387A3D" w:rsidRPr="00A60A3D">
        <w:t>Tairangi School, Porirua.</w:t>
      </w:r>
    </w:p>
    <w:sectPr w:rsidR="00C7612E" w:rsidRPr="00A60A3D" w:rsidSect="00D027E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 w:code="9"/>
      <w:pgMar w:top="720" w:right="720" w:bottom="720" w:left="720" w:header="142" w:footer="38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F5CAE" w:rsidRDefault="004F5CAE" w:rsidP="00A60A3D">
      <w:r>
        <w:separator/>
      </w:r>
    </w:p>
  </w:endnote>
  <w:endnote w:type="continuationSeparator" w:id="0">
    <w:p w:rsidR="004F5CAE" w:rsidRDefault="004F5CAE" w:rsidP="00A60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Merienda">
    <w:altName w:val="Times New Roman"/>
    <w:charset w:val="00"/>
    <w:family w:val="auto"/>
    <w:pitch w:val="default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A2" w:rsidRPr="000A16BA" w:rsidRDefault="00EF5CA2" w:rsidP="00A60A3D">
    <w:pPr>
      <w:pStyle w:val="BasicParagraph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65920" behindDoc="1" locked="0" layoutInCell="1" allowOverlap="1" wp14:anchorId="48201C8F" wp14:editId="12F46A0D">
              <wp:simplePos x="0" y="0"/>
              <wp:positionH relativeFrom="column">
                <wp:posOffset>4445</wp:posOffset>
              </wp:positionH>
              <wp:positionV relativeFrom="paragraph">
                <wp:posOffset>-39370</wp:posOffset>
              </wp:positionV>
              <wp:extent cx="6941820" cy="0"/>
              <wp:effectExtent l="0" t="0" r="0" b="19050"/>
              <wp:wrapNone/>
              <wp:docPr id="20" name="Straight Connector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94182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BB256F"/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F3455B9" id="Straight Connector 20" o:spid="_x0000_s1026" style="position:absolute;flip:y;z-index:-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.35pt,-3.1pt" to="546.95pt,-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" strokecolor="#bb256f" strokeweight="1pt">
              <v:stroke dashstyle="1 1" endcap="round"/>
              <o:lock v:ext="edit" shapetype="f"/>
            </v:line>
          </w:pict>
        </mc:Fallback>
      </mc:AlternateContent>
    </w:r>
    <w:r>
      <w:rPr>
        <w:noProof/>
        <w:lang w:val="en-NZ" w:eastAsia="en-NZ"/>
      </w:rPr>
      <w:drawing>
        <wp:anchor distT="0" distB="0" distL="114300" distR="114300" simplePos="0" relativeHeight="251664896" behindDoc="1" locked="0" layoutInCell="1" allowOverlap="1" wp14:anchorId="30AB0E43" wp14:editId="2D4EEE7E">
          <wp:simplePos x="0" y="0"/>
          <wp:positionH relativeFrom="page">
            <wp:posOffset>6381115</wp:posOffset>
          </wp:positionH>
          <wp:positionV relativeFrom="page">
            <wp:posOffset>10182699</wp:posOffset>
          </wp:positionV>
          <wp:extent cx="956945" cy="280035"/>
          <wp:effectExtent l="0" t="0" r="0" b="5715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0A16BA">
      <w:fldChar w:fldCharType="begin"/>
    </w:r>
    <w:r w:rsidRPr="000A16BA">
      <w:instrText xml:space="preserve"> PAGE   \* MERGEFORMAT </w:instrText>
    </w:r>
    <w:r w:rsidRPr="000A16BA">
      <w:fldChar w:fldCharType="separate"/>
    </w:r>
    <w:r w:rsidR="00D027E8">
      <w:rPr>
        <w:noProof/>
      </w:rPr>
      <w:t>2</w:t>
    </w:r>
    <w:r w:rsidRPr="000A16BA"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A2" w:rsidRPr="000A16BA" w:rsidRDefault="00EF5CA2" w:rsidP="00A60A3D">
    <w:pPr>
      <w:pStyle w:val="BasicParagraph"/>
    </w:pPr>
    <w:r>
      <w:rPr>
        <w:noProof/>
        <w:lang w:val="en-NZ" w:eastAsia="en-NZ"/>
      </w:rPr>
      <mc:AlternateContent>
        <mc:Choice Requires="wps">
          <w:drawing>
            <wp:anchor distT="0" distB="0" distL="114300" distR="114300" simplePos="0" relativeHeight="251678208" behindDoc="1" locked="0" layoutInCell="1" allowOverlap="1" wp14:anchorId="4745E629" wp14:editId="5F9B8850">
              <wp:simplePos x="0" y="0"/>
              <wp:positionH relativeFrom="column">
                <wp:posOffset>30480</wp:posOffset>
              </wp:positionH>
              <wp:positionV relativeFrom="paragraph">
                <wp:posOffset>-38100</wp:posOffset>
              </wp:positionV>
              <wp:extent cx="6838950" cy="0"/>
              <wp:effectExtent l="0" t="0" r="19050" b="19050"/>
              <wp:wrapNone/>
              <wp:docPr id="49" name="Straight Connector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83895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BB256F"/>
                        </a:solidFill>
                        <a:prstDash val="sysDot"/>
                      </a:ln>
                      <a:effectLst/>
                      <a:extLst>
                        <a:ext uri="{FAA26D3D-D897-4be2-8F04-BA451C77F1D7}">
                          <ma14:placeholder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  <a:ext uri="{C572A759-6A51-4108-AA02-DFA0A04FC94B}">
                          <ma14:wrappingTextBoxFlag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 xmlns=""/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67F42AEB" id="Straight Connector 49" o:spid="_x0000_s1026" style="position:absolute;flip:y;z-index:-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.4pt,-3pt" to="540.9pt,-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" strokecolor="#bb256f" strokeweight="1pt">
              <v:stroke dashstyle="1 1" endcap="round"/>
              <o:lock v:ext="edit" shapetype="f"/>
            </v:line>
          </w:pict>
        </mc:Fallback>
      </mc:AlternateContent>
    </w:r>
    <w:r>
      <w:rPr>
        <w:noProof/>
        <w:lang w:val="en-NZ" w:eastAsia="en-NZ"/>
      </w:rPr>
      <w:drawing>
        <wp:anchor distT="0" distB="0" distL="114300" distR="114300" simplePos="0" relativeHeight="251677184" behindDoc="1" locked="0" layoutInCell="1" allowOverlap="1" wp14:anchorId="12A18BD8" wp14:editId="5A7EA327">
          <wp:simplePos x="0" y="0"/>
          <wp:positionH relativeFrom="page">
            <wp:posOffset>392430</wp:posOffset>
          </wp:positionH>
          <wp:positionV relativeFrom="bottomMargin">
            <wp:posOffset>122967</wp:posOffset>
          </wp:positionV>
          <wp:extent cx="956945" cy="280035"/>
          <wp:effectExtent l="0" t="0" r="0" b="5715"/>
          <wp:wrapNone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280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 w:rsidRPr="000A16BA">
      <w:fldChar w:fldCharType="begin"/>
    </w:r>
    <w:r w:rsidRPr="000A16BA">
      <w:instrText xml:space="preserve"> PAGE   \* MERGEFORMAT </w:instrText>
    </w:r>
    <w:r w:rsidRPr="000A16BA">
      <w:fldChar w:fldCharType="separate"/>
    </w:r>
    <w:r w:rsidR="008E57E7">
      <w:rPr>
        <w:noProof/>
      </w:rPr>
      <w:t>3</w:t>
    </w:r>
    <w:r w:rsidRPr="000A16BA"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A2" w:rsidRPr="00A60A3D" w:rsidRDefault="00D027E8" w:rsidP="00A60A3D">
    <w:pPr>
      <w:pStyle w:val="Footer"/>
    </w:pPr>
    <w:r w:rsidRPr="00AF2C91">
      <w:rPr>
        <w:noProof/>
        <w:lang w:val="en-NZ" w:eastAsia="en-NZ"/>
      </w:rPr>
      <w:drawing>
        <wp:anchor distT="0" distB="0" distL="114300" distR="114300" simplePos="0" relativeHeight="251681280" behindDoc="1" locked="0" layoutInCell="1" allowOverlap="1" wp14:anchorId="6CF8A5E9" wp14:editId="1A01BFE7">
          <wp:simplePos x="0" y="0"/>
          <wp:positionH relativeFrom="margin">
            <wp:posOffset>-19050</wp:posOffset>
          </wp:positionH>
          <wp:positionV relativeFrom="paragraph">
            <wp:posOffset>-140335</wp:posOffset>
          </wp:positionV>
          <wp:extent cx="1158875" cy="332105"/>
          <wp:effectExtent l="0" t="0" r="3175" b="0"/>
          <wp:wrapNone/>
          <wp:docPr id="22" name="Picture 22" descr="\\tec\dfs\Share\Channels and Digital Resources\Resource Projects\Design files\Careers NZ logos\new\Pink\cnz pink rg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tec\dfs\Share\Channels and Digital Resources\Resource Projects\Design files\Careers NZ logos\new\Pink\cnz pink rgb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3321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F2C91">
      <w:rPr>
        <w:noProof/>
        <w:lang w:val="en-NZ" w:eastAsia="en-NZ"/>
      </w:rPr>
      <w:drawing>
        <wp:anchor distT="0" distB="0" distL="114300" distR="114300" simplePos="0" relativeHeight="251680256" behindDoc="1" locked="0" layoutInCell="1" allowOverlap="1" wp14:anchorId="502BB5E4" wp14:editId="37EDD5C7">
          <wp:simplePos x="0" y="0"/>
          <wp:positionH relativeFrom="margin">
            <wp:posOffset>4500880</wp:posOffset>
          </wp:positionH>
          <wp:positionV relativeFrom="paragraph">
            <wp:posOffset>-304800</wp:posOffset>
          </wp:positionV>
          <wp:extent cx="1388110" cy="539750"/>
          <wp:effectExtent l="0" t="0" r="2540" b="0"/>
          <wp:wrapNone/>
          <wp:docPr id="23" name="Picture 23" descr="C:\Users\mmartin1\Objective\MMartin1\objective-8008\Objects\TEC-Right_Aligned-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mmartin1\Objective\MMartin1\objective-8008\Objects\TEC-Right_Aligned-Blac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110" cy="539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60A3D">
      <w:rPr>
        <w:noProof/>
        <w:sz w:val="18"/>
        <w:lang w:eastAsia="en-NZ"/>
      </w:rPr>
      <w:tab/>
    </w:r>
    <w:r w:rsidR="00A60A3D">
      <w:rPr>
        <w:noProof/>
        <w:sz w:val="18"/>
        <w:lang w:eastAsia="en-NZ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F5CAE" w:rsidRDefault="004F5CAE" w:rsidP="00A60A3D">
      <w:r>
        <w:separator/>
      </w:r>
    </w:p>
  </w:footnote>
  <w:footnote w:type="continuationSeparator" w:id="0">
    <w:p w:rsidR="004F5CAE" w:rsidRDefault="004F5CAE" w:rsidP="00A60A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A2" w:rsidRPr="000A16BA" w:rsidRDefault="00EF5CA2" w:rsidP="00A60A3D">
    <w:pPr>
      <w:pStyle w:val="Header"/>
    </w:pPr>
  </w:p>
  <w:p w:rsidR="00EF5CA2" w:rsidRPr="000A16BA" w:rsidRDefault="00F479D6" w:rsidP="00A60A3D">
    <w:pPr>
      <w:pStyle w:val="Header"/>
    </w:pPr>
    <w:r>
      <w:t>[add text]</w:t>
    </w:r>
    <w:r w:rsidR="00EF5CA2">
      <w:tab/>
    </w:r>
    <w:r>
      <w:t>[add text]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F5CA2" w:rsidRPr="000A16BA" w:rsidRDefault="00EF5CA2" w:rsidP="00A60A3D">
    <w:pPr>
      <w:pStyle w:val="Header"/>
    </w:pPr>
  </w:p>
  <w:p w:rsidR="00EF5CA2" w:rsidRPr="000A16BA" w:rsidRDefault="00F479D6" w:rsidP="00A60A3D">
    <w:pPr>
      <w:pStyle w:val="Header"/>
    </w:pPr>
    <w:r>
      <w:t>[add text]</w:t>
    </w:r>
    <w:r w:rsidR="00EF5CA2">
      <w:tab/>
    </w:r>
    <w:r>
      <w:t>[add text]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027E8" w:rsidRDefault="00D43E44" w:rsidP="00D027E8">
    <w:pPr>
      <w:pStyle w:val="LargePageTitle"/>
      <w:spacing w:line="18" w:lineRule="atLeast"/>
      <w:ind w:right="142"/>
      <w:rPr>
        <w:spacing w:val="0"/>
        <w:sz w:val="36"/>
      </w:rPr>
    </w:pPr>
    <w:r w:rsidRPr="00A60A3D">
      <w:rPr>
        <w:spacing w:val="0"/>
        <w:sz w:val="36"/>
      </w:rPr>
      <w:t>LINKING CAREERS WITH LEARNING AREAS</w:t>
    </w:r>
    <w:r>
      <w:rPr>
        <w:spacing w:val="0"/>
        <w:sz w:val="36"/>
      </w:rPr>
      <w:t>: G</w:t>
    </w:r>
    <w:r w:rsidRPr="00A60A3D">
      <w:rPr>
        <w:spacing w:val="0"/>
        <w:sz w:val="36"/>
      </w:rPr>
      <w:t>EOMETRY</w:t>
    </w:r>
  </w:p>
  <w:p w:rsidR="00D027E8" w:rsidRPr="00D027E8" w:rsidRDefault="00D027E8" w:rsidP="00D027E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9F3D03"/>
    <w:multiLevelType w:val="hybridMultilevel"/>
    <w:tmpl w:val="C1B6036E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A805C1"/>
    <w:multiLevelType w:val="hybridMultilevel"/>
    <w:tmpl w:val="F9503C44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391884"/>
    <w:multiLevelType w:val="hybridMultilevel"/>
    <w:tmpl w:val="8162104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50F68"/>
    <w:multiLevelType w:val="hybridMultilevel"/>
    <w:tmpl w:val="134484D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3554648"/>
    <w:multiLevelType w:val="hybridMultilevel"/>
    <w:tmpl w:val="D8B409F2"/>
    <w:lvl w:ilvl="0" w:tplc="6F5A4B9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D2A0532"/>
    <w:multiLevelType w:val="hybridMultilevel"/>
    <w:tmpl w:val="DD8E45B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FB237A7"/>
    <w:multiLevelType w:val="hybridMultilevel"/>
    <w:tmpl w:val="7D52514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067BB2"/>
    <w:multiLevelType w:val="hybridMultilevel"/>
    <w:tmpl w:val="41AA842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1D109F"/>
    <w:multiLevelType w:val="hybridMultilevel"/>
    <w:tmpl w:val="D1E6D9B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674428"/>
    <w:multiLevelType w:val="hybridMultilevel"/>
    <w:tmpl w:val="BB58C5B0"/>
    <w:lvl w:ilvl="0" w:tplc="1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7A7C80EA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  <w:sz w:val="16"/>
        <w:u w:color="538135" w:themeColor="accent6" w:themeShade="BF"/>
      </w:rPr>
    </w:lvl>
    <w:lvl w:ilvl="4" w:tplc="1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0" w15:restartNumberingAfterBreak="0">
    <w:nsid w:val="299732DE"/>
    <w:multiLevelType w:val="hybridMultilevel"/>
    <w:tmpl w:val="617A235E"/>
    <w:lvl w:ilvl="0" w:tplc="5DC607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FC569B"/>
    <w:multiLevelType w:val="hybridMultilevel"/>
    <w:tmpl w:val="E2BCED12"/>
    <w:lvl w:ilvl="0" w:tplc="5DC607A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BF1413"/>
    <w:multiLevelType w:val="hybridMultilevel"/>
    <w:tmpl w:val="A510E572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002751"/>
    <w:multiLevelType w:val="hybridMultilevel"/>
    <w:tmpl w:val="1C44C228"/>
    <w:lvl w:ilvl="0" w:tplc="7A7C80E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  <w:u w:color="538135" w:themeColor="accent6" w:themeShade="BF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10E2EEE"/>
    <w:multiLevelType w:val="hybridMultilevel"/>
    <w:tmpl w:val="15BC26C8"/>
    <w:lvl w:ilvl="0" w:tplc="1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F94254"/>
    <w:multiLevelType w:val="hybridMultilevel"/>
    <w:tmpl w:val="D8B409F2"/>
    <w:lvl w:ilvl="0" w:tplc="6F5A4B90">
      <w:start w:val="1"/>
      <w:numFmt w:val="decimal"/>
      <w:lvlText w:val="%1"/>
      <w:lvlJc w:val="left"/>
      <w:pPr>
        <w:ind w:left="720" w:hanging="360"/>
      </w:pPr>
      <w:rPr>
        <w:rFonts w:hint="default"/>
        <w:sz w:val="16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782E5A"/>
    <w:multiLevelType w:val="hybridMultilevel"/>
    <w:tmpl w:val="CCFECA8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78812EF"/>
    <w:multiLevelType w:val="hybridMultilevel"/>
    <w:tmpl w:val="33C69FEA"/>
    <w:lvl w:ilvl="0" w:tplc="72C2ED62">
      <w:start w:val="1"/>
      <w:numFmt w:val="bullet"/>
      <w:pStyle w:val="Style3"/>
      <w:lvlText w:val=""/>
      <w:lvlJc w:val="left"/>
      <w:pPr>
        <w:ind w:left="360" w:hanging="360"/>
      </w:pPr>
      <w:rPr>
        <w:rFonts w:ascii="Wingdings" w:hAnsi="Wingdings" w:hint="default"/>
        <w:sz w:val="18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"/>
  </w:num>
  <w:num w:numId="3">
    <w:abstractNumId w:val="12"/>
  </w:num>
  <w:num w:numId="4">
    <w:abstractNumId w:val="14"/>
  </w:num>
  <w:num w:numId="5">
    <w:abstractNumId w:val="4"/>
  </w:num>
  <w:num w:numId="6">
    <w:abstractNumId w:val="15"/>
  </w:num>
  <w:num w:numId="7">
    <w:abstractNumId w:val="11"/>
  </w:num>
  <w:num w:numId="8">
    <w:abstractNumId w:val="10"/>
  </w:num>
  <w:num w:numId="9">
    <w:abstractNumId w:val="5"/>
  </w:num>
  <w:num w:numId="10">
    <w:abstractNumId w:val="3"/>
  </w:num>
  <w:num w:numId="11">
    <w:abstractNumId w:val="16"/>
  </w:num>
  <w:num w:numId="12">
    <w:abstractNumId w:val="6"/>
  </w:num>
  <w:num w:numId="13">
    <w:abstractNumId w:val="9"/>
  </w:num>
  <w:num w:numId="14">
    <w:abstractNumId w:val="13"/>
  </w:num>
  <w:num w:numId="15">
    <w:abstractNumId w:val="7"/>
  </w:num>
  <w:num w:numId="16">
    <w:abstractNumId w:val="2"/>
  </w:num>
  <w:num w:numId="17">
    <w:abstractNumId w:val="0"/>
  </w:num>
  <w:num w:numId="18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22"/>
    <w:rsid w:val="00024D5B"/>
    <w:rsid w:val="00031795"/>
    <w:rsid w:val="00047F52"/>
    <w:rsid w:val="00071649"/>
    <w:rsid w:val="0007437F"/>
    <w:rsid w:val="00080EB3"/>
    <w:rsid w:val="00083FF3"/>
    <w:rsid w:val="00087C19"/>
    <w:rsid w:val="000944D2"/>
    <w:rsid w:val="000A1092"/>
    <w:rsid w:val="000A16BA"/>
    <w:rsid w:val="000B7DAE"/>
    <w:rsid w:val="000C0596"/>
    <w:rsid w:val="000D384F"/>
    <w:rsid w:val="000E3618"/>
    <w:rsid w:val="000E4280"/>
    <w:rsid w:val="00104090"/>
    <w:rsid w:val="001414F8"/>
    <w:rsid w:val="00152931"/>
    <w:rsid w:val="00154F1F"/>
    <w:rsid w:val="00183BDB"/>
    <w:rsid w:val="00193A65"/>
    <w:rsid w:val="001A4CEB"/>
    <w:rsid w:val="001A6CB4"/>
    <w:rsid w:val="001B188F"/>
    <w:rsid w:val="001B320C"/>
    <w:rsid w:val="001B4796"/>
    <w:rsid w:val="001C07CC"/>
    <w:rsid w:val="001D09CA"/>
    <w:rsid w:val="001D0CAF"/>
    <w:rsid w:val="001E3616"/>
    <w:rsid w:val="001E5CC2"/>
    <w:rsid w:val="001E7011"/>
    <w:rsid w:val="002034ED"/>
    <w:rsid w:val="00231ECE"/>
    <w:rsid w:val="00246644"/>
    <w:rsid w:val="00263816"/>
    <w:rsid w:val="002842A3"/>
    <w:rsid w:val="00284311"/>
    <w:rsid w:val="00284677"/>
    <w:rsid w:val="0029037B"/>
    <w:rsid w:val="00293477"/>
    <w:rsid w:val="002A4E12"/>
    <w:rsid w:val="002E1E22"/>
    <w:rsid w:val="002E50D7"/>
    <w:rsid w:val="002E53E3"/>
    <w:rsid w:val="002F142D"/>
    <w:rsid w:val="00313C73"/>
    <w:rsid w:val="00313D37"/>
    <w:rsid w:val="0034176C"/>
    <w:rsid w:val="0036332A"/>
    <w:rsid w:val="00364E67"/>
    <w:rsid w:val="003821A3"/>
    <w:rsid w:val="0038290B"/>
    <w:rsid w:val="0038554B"/>
    <w:rsid w:val="00387A3D"/>
    <w:rsid w:val="00393770"/>
    <w:rsid w:val="003C143F"/>
    <w:rsid w:val="003C6573"/>
    <w:rsid w:val="003D2352"/>
    <w:rsid w:val="003E67D2"/>
    <w:rsid w:val="00403D97"/>
    <w:rsid w:val="00410144"/>
    <w:rsid w:val="00416D1F"/>
    <w:rsid w:val="00430F7D"/>
    <w:rsid w:val="00432DC6"/>
    <w:rsid w:val="00443805"/>
    <w:rsid w:val="0045057F"/>
    <w:rsid w:val="00457191"/>
    <w:rsid w:val="004729D0"/>
    <w:rsid w:val="00482BD9"/>
    <w:rsid w:val="00483EE5"/>
    <w:rsid w:val="00492667"/>
    <w:rsid w:val="004A7460"/>
    <w:rsid w:val="004C7695"/>
    <w:rsid w:val="004D53F3"/>
    <w:rsid w:val="004D7B00"/>
    <w:rsid w:val="004F5CAE"/>
    <w:rsid w:val="0050641C"/>
    <w:rsid w:val="00506D5B"/>
    <w:rsid w:val="00507238"/>
    <w:rsid w:val="0051211A"/>
    <w:rsid w:val="0051329B"/>
    <w:rsid w:val="00527245"/>
    <w:rsid w:val="00532250"/>
    <w:rsid w:val="00595839"/>
    <w:rsid w:val="005970EB"/>
    <w:rsid w:val="005A1857"/>
    <w:rsid w:val="005A19A0"/>
    <w:rsid w:val="005B44C4"/>
    <w:rsid w:val="005C60DD"/>
    <w:rsid w:val="005D3E79"/>
    <w:rsid w:val="005D4992"/>
    <w:rsid w:val="005D5029"/>
    <w:rsid w:val="005E1D67"/>
    <w:rsid w:val="005E2627"/>
    <w:rsid w:val="0060303F"/>
    <w:rsid w:val="006056C9"/>
    <w:rsid w:val="00606CF9"/>
    <w:rsid w:val="006238E6"/>
    <w:rsid w:val="00644C13"/>
    <w:rsid w:val="0065397E"/>
    <w:rsid w:val="00654EB2"/>
    <w:rsid w:val="00677260"/>
    <w:rsid w:val="00681667"/>
    <w:rsid w:val="00686E98"/>
    <w:rsid w:val="006A25F2"/>
    <w:rsid w:val="006A4E45"/>
    <w:rsid w:val="006B0945"/>
    <w:rsid w:val="006B4090"/>
    <w:rsid w:val="006C0BBB"/>
    <w:rsid w:val="006C60BA"/>
    <w:rsid w:val="006E2970"/>
    <w:rsid w:val="006F0D76"/>
    <w:rsid w:val="00742751"/>
    <w:rsid w:val="007614C2"/>
    <w:rsid w:val="0077620C"/>
    <w:rsid w:val="00792D7B"/>
    <w:rsid w:val="007A5873"/>
    <w:rsid w:val="007C4217"/>
    <w:rsid w:val="007C6328"/>
    <w:rsid w:val="007C7D78"/>
    <w:rsid w:val="007D3677"/>
    <w:rsid w:val="007E2326"/>
    <w:rsid w:val="007E7507"/>
    <w:rsid w:val="007F3806"/>
    <w:rsid w:val="00824912"/>
    <w:rsid w:val="00827760"/>
    <w:rsid w:val="00832BBA"/>
    <w:rsid w:val="00855EAE"/>
    <w:rsid w:val="00884FB5"/>
    <w:rsid w:val="008B03DE"/>
    <w:rsid w:val="008B245D"/>
    <w:rsid w:val="008E4DD2"/>
    <w:rsid w:val="008E57E7"/>
    <w:rsid w:val="008E630D"/>
    <w:rsid w:val="00920CBE"/>
    <w:rsid w:val="00922670"/>
    <w:rsid w:val="00924EBE"/>
    <w:rsid w:val="009270CC"/>
    <w:rsid w:val="0093166A"/>
    <w:rsid w:val="00934724"/>
    <w:rsid w:val="009461E1"/>
    <w:rsid w:val="0095589B"/>
    <w:rsid w:val="0096241F"/>
    <w:rsid w:val="00986679"/>
    <w:rsid w:val="009924A6"/>
    <w:rsid w:val="0099373F"/>
    <w:rsid w:val="009A69C8"/>
    <w:rsid w:val="009B5BAB"/>
    <w:rsid w:val="009C3607"/>
    <w:rsid w:val="009E6B48"/>
    <w:rsid w:val="009F5E1D"/>
    <w:rsid w:val="00A0540A"/>
    <w:rsid w:val="00A230F5"/>
    <w:rsid w:val="00A24C63"/>
    <w:rsid w:val="00A56598"/>
    <w:rsid w:val="00A60A3D"/>
    <w:rsid w:val="00A62CA4"/>
    <w:rsid w:val="00A63277"/>
    <w:rsid w:val="00A64291"/>
    <w:rsid w:val="00A91D71"/>
    <w:rsid w:val="00A9462E"/>
    <w:rsid w:val="00A97A85"/>
    <w:rsid w:val="00AA13B8"/>
    <w:rsid w:val="00AA3512"/>
    <w:rsid w:val="00AC58C2"/>
    <w:rsid w:val="00AC6FBA"/>
    <w:rsid w:val="00AD2FFF"/>
    <w:rsid w:val="00AE073B"/>
    <w:rsid w:val="00AF456B"/>
    <w:rsid w:val="00B07AB3"/>
    <w:rsid w:val="00B12593"/>
    <w:rsid w:val="00B21C37"/>
    <w:rsid w:val="00B23655"/>
    <w:rsid w:val="00B30C04"/>
    <w:rsid w:val="00B31AE2"/>
    <w:rsid w:val="00B45569"/>
    <w:rsid w:val="00B455CA"/>
    <w:rsid w:val="00B4712F"/>
    <w:rsid w:val="00B50889"/>
    <w:rsid w:val="00B60380"/>
    <w:rsid w:val="00B709CC"/>
    <w:rsid w:val="00B71AD8"/>
    <w:rsid w:val="00B763D1"/>
    <w:rsid w:val="00B80DCB"/>
    <w:rsid w:val="00B8609A"/>
    <w:rsid w:val="00B869FF"/>
    <w:rsid w:val="00B91D6C"/>
    <w:rsid w:val="00B938CB"/>
    <w:rsid w:val="00B948A9"/>
    <w:rsid w:val="00BA1AC5"/>
    <w:rsid w:val="00BB5C76"/>
    <w:rsid w:val="00BB79E3"/>
    <w:rsid w:val="00BC24F9"/>
    <w:rsid w:val="00BC4D96"/>
    <w:rsid w:val="00BC4E59"/>
    <w:rsid w:val="00BD02FB"/>
    <w:rsid w:val="00BE5A5D"/>
    <w:rsid w:val="00BE7B64"/>
    <w:rsid w:val="00C1037D"/>
    <w:rsid w:val="00C13B14"/>
    <w:rsid w:val="00C32E22"/>
    <w:rsid w:val="00C52C2A"/>
    <w:rsid w:val="00C62FD1"/>
    <w:rsid w:val="00C632CA"/>
    <w:rsid w:val="00C6577C"/>
    <w:rsid w:val="00C7612E"/>
    <w:rsid w:val="00C86E7F"/>
    <w:rsid w:val="00C93D81"/>
    <w:rsid w:val="00CB295A"/>
    <w:rsid w:val="00CC2E14"/>
    <w:rsid w:val="00CE487B"/>
    <w:rsid w:val="00D027E8"/>
    <w:rsid w:val="00D03387"/>
    <w:rsid w:val="00D20363"/>
    <w:rsid w:val="00D33BBF"/>
    <w:rsid w:val="00D33C41"/>
    <w:rsid w:val="00D36035"/>
    <w:rsid w:val="00D41A9D"/>
    <w:rsid w:val="00D43E44"/>
    <w:rsid w:val="00D56B14"/>
    <w:rsid w:val="00D7275E"/>
    <w:rsid w:val="00D96A34"/>
    <w:rsid w:val="00DB5B81"/>
    <w:rsid w:val="00DC0B93"/>
    <w:rsid w:val="00DD6E83"/>
    <w:rsid w:val="00DE5A2E"/>
    <w:rsid w:val="00E13050"/>
    <w:rsid w:val="00E14BEC"/>
    <w:rsid w:val="00E247B8"/>
    <w:rsid w:val="00E24DC3"/>
    <w:rsid w:val="00E3529C"/>
    <w:rsid w:val="00E61AB1"/>
    <w:rsid w:val="00EB3185"/>
    <w:rsid w:val="00EB3448"/>
    <w:rsid w:val="00EC1A08"/>
    <w:rsid w:val="00ED347B"/>
    <w:rsid w:val="00EF5CA2"/>
    <w:rsid w:val="00F20A4C"/>
    <w:rsid w:val="00F226F3"/>
    <w:rsid w:val="00F22C86"/>
    <w:rsid w:val="00F27D22"/>
    <w:rsid w:val="00F44954"/>
    <w:rsid w:val="00F479D6"/>
    <w:rsid w:val="00F57B29"/>
    <w:rsid w:val="00F660D4"/>
    <w:rsid w:val="00F81275"/>
    <w:rsid w:val="00F81AC5"/>
    <w:rsid w:val="00F857FB"/>
    <w:rsid w:val="00FB7A6C"/>
    <w:rsid w:val="00FC0A30"/>
    <w:rsid w:val="00FD394A"/>
    <w:rsid w:val="00FF7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ACCFD0-E821-4B3B-ABF6-8CB3D0C7F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NZ" w:eastAsia="en-N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60A3D"/>
    <w:pPr>
      <w:spacing w:before="60" w:after="60" w:line="22" w:lineRule="atLeast"/>
      <w:ind w:right="140"/>
    </w:pPr>
    <w:rPr>
      <w:rFonts w:asciiTheme="minorHAnsi" w:eastAsia="Merienda" w:hAnsiTheme="minorHAnsi" w:cstheme="minorHAnsi"/>
      <w:sz w:val="22"/>
      <w:szCs w:val="22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C1037D"/>
    <w:pPr>
      <w:keepNext/>
      <w:keepLines/>
      <w:spacing w:before="480"/>
      <w:outlineLvl w:val="0"/>
    </w:pPr>
    <w:rPr>
      <w:rFonts w:ascii="Arial Black" w:eastAsia="MS Gothic" w:hAnsi="Arial Black"/>
      <w:b/>
      <w:bCs/>
      <w:i/>
      <w:iCs/>
      <w:caps/>
      <w:color w:val="7F7F7F"/>
      <w:spacing w:val="-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C1037D"/>
    <w:pPr>
      <w:keepNext/>
      <w:keepLines/>
      <w:suppressAutoHyphens/>
      <w:spacing w:before="360"/>
      <w:outlineLvl w:val="1"/>
    </w:pPr>
    <w:rPr>
      <w:rFonts w:ascii="Arial Black" w:eastAsia="MS Gothic" w:hAnsi="Arial Black"/>
      <w:b/>
      <w:bCs/>
      <w:i/>
      <w:iCs/>
      <w:caps/>
      <w:color w:val="7F7F7F"/>
      <w:spacing w:val="-20"/>
      <w:sz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C1037D"/>
    <w:pPr>
      <w:keepNext/>
      <w:keepLines/>
      <w:spacing w:before="360"/>
      <w:outlineLvl w:val="2"/>
    </w:pPr>
    <w:rPr>
      <w:rFonts w:eastAsia="MS Gothic"/>
      <w:bCs/>
      <w:color w:val="D42A80"/>
      <w:sz w:val="24"/>
    </w:rPr>
  </w:style>
  <w:style w:type="paragraph" w:styleId="Heading4">
    <w:name w:val="heading 4"/>
    <w:basedOn w:val="Normal"/>
    <w:next w:val="Normal"/>
    <w:link w:val="Heading4Char"/>
    <w:uiPriority w:val="9"/>
    <w:qFormat/>
    <w:rsid w:val="005D5029"/>
    <w:pPr>
      <w:keepNext/>
      <w:keepLines/>
      <w:spacing w:before="240"/>
      <w:outlineLvl w:val="3"/>
    </w:pPr>
    <w:rPr>
      <w:rFonts w:eastAsia="MS Gothic"/>
      <w:bCs/>
      <w:i/>
      <w:iCs/>
      <w:color w:val="D42A8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03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03F"/>
  </w:style>
  <w:style w:type="paragraph" w:styleId="Footer">
    <w:name w:val="footer"/>
    <w:basedOn w:val="Normal"/>
    <w:link w:val="FooterChar"/>
    <w:uiPriority w:val="99"/>
    <w:unhideWhenUsed/>
    <w:rsid w:val="0060303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03F"/>
  </w:style>
  <w:style w:type="paragraph" w:styleId="BalloonText">
    <w:name w:val="Balloon Text"/>
    <w:basedOn w:val="Normal"/>
    <w:link w:val="BalloonTextChar"/>
    <w:uiPriority w:val="99"/>
    <w:semiHidden/>
    <w:unhideWhenUsed/>
    <w:rsid w:val="0060303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60303F"/>
    <w:rPr>
      <w:rFonts w:ascii="Lucida Grande" w:hAnsi="Lucida Grande" w:cs="Lucida Grande"/>
      <w:sz w:val="18"/>
      <w:szCs w:val="18"/>
    </w:rPr>
  </w:style>
  <w:style w:type="paragraph" w:customStyle="1" w:styleId="BasicParagraph">
    <w:name w:val="[Basic Paragraph]"/>
    <w:basedOn w:val="Normal"/>
    <w:uiPriority w:val="99"/>
    <w:rsid w:val="0060303F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styleId="PageNumber">
    <w:name w:val="page number"/>
    <w:uiPriority w:val="99"/>
    <w:semiHidden/>
    <w:unhideWhenUsed/>
    <w:rsid w:val="00152931"/>
  </w:style>
  <w:style w:type="character" w:customStyle="1" w:styleId="Heading1Char">
    <w:name w:val="Heading 1 Char"/>
    <w:link w:val="Heading1"/>
    <w:uiPriority w:val="9"/>
    <w:rsid w:val="00C1037D"/>
    <w:rPr>
      <w:rFonts w:ascii="Arial Black" w:eastAsia="MS Gothic" w:hAnsi="Arial Black"/>
      <w:b/>
      <w:bCs/>
      <w:i/>
      <w:iCs/>
      <w:caps/>
      <w:color w:val="7F7F7F"/>
      <w:spacing w:val="-20"/>
      <w:sz w:val="32"/>
      <w:szCs w:val="32"/>
      <w:lang w:val="en-US" w:eastAsia="en-US"/>
    </w:rPr>
  </w:style>
  <w:style w:type="character" w:customStyle="1" w:styleId="Heading2Char">
    <w:name w:val="Heading 2 Char"/>
    <w:link w:val="Heading2"/>
    <w:uiPriority w:val="9"/>
    <w:rsid w:val="00C1037D"/>
    <w:rPr>
      <w:rFonts w:ascii="Arial Black" w:eastAsia="MS Gothic" w:hAnsi="Arial Black"/>
      <w:b/>
      <w:bCs/>
      <w:i/>
      <w:iCs/>
      <w:caps/>
      <w:color w:val="7F7F7F"/>
      <w:spacing w:val="-20"/>
      <w:sz w:val="28"/>
      <w:szCs w:val="24"/>
      <w:lang w:val="en-US" w:eastAsia="en-US"/>
    </w:rPr>
  </w:style>
  <w:style w:type="character" w:customStyle="1" w:styleId="Heading3Char">
    <w:name w:val="Heading 3 Char"/>
    <w:link w:val="Heading3"/>
    <w:uiPriority w:val="9"/>
    <w:rsid w:val="00C1037D"/>
    <w:rPr>
      <w:rFonts w:ascii="Arial" w:eastAsia="MS Gothic" w:hAnsi="Arial"/>
      <w:bCs/>
      <w:color w:val="D42A80"/>
      <w:sz w:val="24"/>
      <w:szCs w:val="24"/>
      <w:lang w:val="en-US" w:eastAsia="en-US"/>
    </w:rPr>
  </w:style>
  <w:style w:type="character" w:customStyle="1" w:styleId="Heading4Char">
    <w:name w:val="Heading 4 Char"/>
    <w:link w:val="Heading4"/>
    <w:uiPriority w:val="9"/>
    <w:rsid w:val="005D5029"/>
    <w:rPr>
      <w:rFonts w:ascii="Arial" w:eastAsia="MS Gothic" w:hAnsi="Arial" w:cs="Times New Roman"/>
      <w:bCs/>
      <w:i/>
      <w:iCs/>
      <w:color w:val="D42A80"/>
    </w:rPr>
  </w:style>
  <w:style w:type="paragraph" w:customStyle="1" w:styleId="LargePageTitle">
    <w:name w:val="LargePageTitle"/>
    <w:basedOn w:val="Heading1"/>
    <w:qFormat/>
    <w:rsid w:val="0099373F"/>
    <w:rPr>
      <w:caps w:val="0"/>
      <w:color w:val="68A042"/>
      <w:spacing w:val="-38"/>
      <w:sz w:val="48"/>
      <w:szCs w:val="52"/>
    </w:rPr>
  </w:style>
  <w:style w:type="table" w:styleId="TableGrid">
    <w:name w:val="Table Grid"/>
    <w:basedOn w:val="TableNormal"/>
    <w:uiPriority w:val="59"/>
    <w:rsid w:val="00430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72"/>
    <w:qFormat/>
    <w:rsid w:val="0038554B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unhideWhenUsed/>
    <w:rsid w:val="005970EB"/>
    <w:rPr>
      <w:color w:val="808080"/>
    </w:rPr>
  </w:style>
  <w:style w:type="paragraph" w:customStyle="1" w:styleId="Style1">
    <w:name w:val="Style1"/>
    <w:basedOn w:val="Normal"/>
    <w:link w:val="Style1Char"/>
    <w:qFormat/>
    <w:rsid w:val="00A60A3D"/>
    <w:rPr>
      <w:rFonts w:ascii="Arial" w:hAnsi="Arial" w:cs="Arial"/>
      <w:b/>
      <w:color w:val="7F7F7F"/>
      <w:sz w:val="24"/>
    </w:rPr>
  </w:style>
  <w:style w:type="paragraph" w:customStyle="1" w:styleId="Style2">
    <w:name w:val="Style2"/>
    <w:basedOn w:val="Style1"/>
    <w:link w:val="Style2Char"/>
    <w:qFormat/>
    <w:rsid w:val="00047F52"/>
    <w:pPr>
      <w:framePr w:hSpace="180" w:wrap="around" w:vAnchor="text" w:hAnchor="margin" w:y="-30"/>
    </w:pPr>
    <w:rPr>
      <w:rFonts w:ascii="Arial Black" w:hAnsi="Arial Black"/>
      <w:sz w:val="26"/>
      <w:szCs w:val="26"/>
    </w:rPr>
  </w:style>
  <w:style w:type="character" w:customStyle="1" w:styleId="Style1Char">
    <w:name w:val="Style1 Char"/>
    <w:basedOn w:val="DefaultParagraphFont"/>
    <w:link w:val="Style1"/>
    <w:rsid w:val="00A60A3D"/>
    <w:rPr>
      <w:rFonts w:ascii="Arial" w:eastAsia="Merienda" w:hAnsi="Arial" w:cs="Arial"/>
      <w:b/>
      <w:color w:val="7F7F7F"/>
      <w:sz w:val="24"/>
      <w:szCs w:val="22"/>
      <w:lang w:val="en-US" w:eastAsia="en-US"/>
    </w:rPr>
  </w:style>
  <w:style w:type="paragraph" w:customStyle="1" w:styleId="Style3">
    <w:name w:val="Style3"/>
    <w:basedOn w:val="ListParagraph"/>
    <w:link w:val="Style3Char"/>
    <w:qFormat/>
    <w:rsid w:val="00D027E8"/>
    <w:pPr>
      <w:framePr w:hSpace="180" w:wrap="around" w:vAnchor="text" w:hAnchor="margin" w:y="-30"/>
      <w:numPr>
        <w:numId w:val="18"/>
      </w:numPr>
      <w:ind w:left="165" w:right="142" w:hanging="142"/>
      <w:contextualSpacing w:val="0"/>
    </w:pPr>
  </w:style>
  <w:style w:type="character" w:customStyle="1" w:styleId="Style2Char">
    <w:name w:val="Style2 Char"/>
    <w:basedOn w:val="Style1Char"/>
    <w:link w:val="Style2"/>
    <w:rsid w:val="00047F52"/>
    <w:rPr>
      <w:rFonts w:ascii="Arial Black" w:eastAsia="Merienda" w:hAnsi="Arial Black" w:cs="Arial"/>
      <w:b/>
      <w:color w:val="7F7F7F"/>
      <w:sz w:val="26"/>
      <w:szCs w:val="26"/>
      <w:lang w:val="en-US" w:eastAsia="en-US"/>
    </w:rPr>
  </w:style>
  <w:style w:type="character" w:customStyle="1" w:styleId="ListParagraphChar">
    <w:name w:val="List Paragraph Char"/>
    <w:basedOn w:val="DefaultParagraphFont"/>
    <w:link w:val="ListParagraph"/>
    <w:uiPriority w:val="72"/>
    <w:rsid w:val="00D027E8"/>
    <w:rPr>
      <w:rFonts w:asciiTheme="minorHAnsi" w:eastAsia="Merienda" w:hAnsiTheme="minorHAnsi" w:cstheme="minorHAnsi"/>
      <w:sz w:val="22"/>
      <w:szCs w:val="22"/>
      <w:lang w:val="en-US" w:eastAsia="en-US"/>
    </w:rPr>
  </w:style>
  <w:style w:type="character" w:customStyle="1" w:styleId="Style3Char">
    <w:name w:val="Style3 Char"/>
    <w:basedOn w:val="ListParagraphChar"/>
    <w:link w:val="Style3"/>
    <w:rsid w:val="00D027E8"/>
    <w:rPr>
      <w:rFonts w:asciiTheme="minorHAnsi" w:eastAsia="Merienda" w:hAnsiTheme="minorHAnsi" w:cstheme="minorHAnsi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macintosh"/>
  <w:relyOnVML/>
  <w:allowPNG/>
  <w:pixelsPerInch w:val="72"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header" Target="header3.xml" Id="rId13" /><Relationship Type="http://schemas.openxmlformats.org/officeDocument/2006/relationships/numbering" Target="numbering.xml" Id="rId3" /><Relationship Type="http://schemas.openxmlformats.org/officeDocument/2006/relationships/footnotes" Target="footnotes.xml" Id="rId7" /><Relationship Type="http://schemas.openxmlformats.org/officeDocument/2006/relationships/footer" Target="footer2.xml" Id="rId12" /><Relationship Type="http://schemas.openxmlformats.org/officeDocument/2006/relationships/customXml" Target="../customXml/item2.xml" Id="rId2" /><Relationship Type="http://schemas.openxmlformats.org/officeDocument/2006/relationships/theme" Target="theme/theme1.xml" Id="rId16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fontTable" Target="fontTable.xml" Id="rId15" /><Relationship Type="http://schemas.openxmlformats.org/officeDocument/2006/relationships/header" Target="header2.xml" Id="rId10" /><Relationship Type="http://schemas.openxmlformats.org/officeDocument/2006/relationships/styles" Target="style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customXml" Target="/customXML/item3.xml" Id="R1786611b416649c9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.xml" Id="Rd3c4172d526e4b2384ade4b889302c76" /></Relationships>
</file>

<file path=customXML/item3.xml><?xml version="1.0" encoding="utf-8"?>
<metadata xmlns="http://www.objective.com/ecm/document/metadata/DC4691BF00A443899034738234036697" version="1.0.0">
  <systemFields>
    <field name="Objective-Id">
      <value order="0">A1216313</value>
    </field>
    <field name="Objective-Title">
      <value order="0">CDY78 - Linking careers with learning areas - Geometry</value>
    </field>
    <field name="Objective-Description">
      <value order="0"/>
    </field>
    <field name="Objective-CreationStamp">
      <value order="0">2018-05-03T01:14:25Z</value>
    </field>
    <field name="Objective-IsApproved">
      <value order="0">false</value>
    </field>
    <field name="Objective-IsPublished">
      <value order="0">true</value>
    </field>
    <field name="Objective-DatePublished">
      <value order="0">2018-05-03T03:25:34Z</value>
    </field>
    <field name="Objective-ModificationStamp">
      <value order="0">2018-05-03T03:25:34Z</value>
    </field>
    <field name="Objective-Owner">
      <value order="0">Megan Martin</value>
    </field>
    <field name="Objective-Path">
      <value order="0">Objective Global Folder:TEC Global Folder:Career Development:Deliveries:Products and Services:PD Clusters:2017 - 2018:Career Development Programmes for Year 7 and 8:CD-D-Products and Services-PD Clusters-2017 - 2018-Career Development Programmes for Year 7 and 8- DELIVERY PACKAGES -NO</value>
    </field>
    <field name="Objective-Parent">
      <value order="0">CD-D-Products and Services-PD Clusters-2017 - 2018-Career Development Programmes for Year 7 and 8- DELIVERY PACKAGES -NO</value>
    </field>
    <field name="Objective-State">
      <value order="0">Published</value>
    </field>
    <field name="Objective-VersionId">
      <value order="0">vA2741872</value>
    </field>
    <field name="Objective-Version">
      <value order="0">3.0</value>
    </field>
    <field name="Objective-VersionNumber">
      <value order="0">4</value>
    </field>
    <field name="Objective-VersionComment">
      <value order="0"/>
    </field>
    <field name="Objective-FileNumber">
      <value order="0">qA91585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6">
      <field name="Objective-Fund Name">
        <value order="0"/>
      </field>
      <field name="Objective-Sub Sector">
        <value order="0"/>
      </field>
      <field name="Objective-Reference">
        <value order="0"/>
      </field>
      <field name="Objective-Financial Year">
        <value order="0"/>
      </field>
      <field name="Objective-EDUMIS Number">
        <value order="0"/>
      </field>
      <field name="Objective-Action">
        <value order="0"/>
      </field>
      <field name="Objective-Calendar Year">
        <value order="0"/>
      </field>
      <field name="Objective-Date">
        <value order="0"/>
      </field>
      <field name="Objective-Responsible">
        <value order="0"/>
      </field>
    </catalogue>
  </catalogues>
</metadata>
</file>

<file path=customXML/itemProps3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DC4691BF00A443899034738234036697"/>
  </ds:schemaRefs>
</ds:datastoreItem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2.xml><?xml version="1.0" encoding="utf-8"?>
<ds:datastoreItem xmlns:ds="http://schemas.openxmlformats.org/officeDocument/2006/customXml" ds:itemID="{797CCAA2-F511-4174-9F05-FE5C2425A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202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Ransfield;Amanda Pickett</dc:creator>
  <cp:keywords/>
  <dc:description/>
  <cp:lastModifiedBy>Megan Martin</cp:lastModifiedBy>
  <cp:revision>9</cp:revision>
  <cp:lastPrinted>2016-06-23T20:53:00Z</cp:lastPrinted>
  <dcterms:created xsi:type="dcterms:W3CDTF">2018-05-03T01:14:00Z</dcterms:created>
  <dcterms:modified xsi:type="dcterms:W3CDTF">2018-05-03T03:25:00Z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A1216313</vt:lpwstr>
  </property>
  <property fmtid="{D5CDD505-2E9C-101B-9397-08002B2CF9AE}" pid="4" name="Objective-Title">
    <vt:lpwstr>CDY78 - Linking careers with learning areas - Geometry</vt:lpwstr>
  </property>
  <property fmtid="{D5CDD505-2E9C-101B-9397-08002B2CF9AE}" pid="5" name="Objective-Description">
    <vt:lpwstr/>
  </property>
  <property fmtid="{D5CDD505-2E9C-101B-9397-08002B2CF9AE}" pid="6" name="Objective-CreationStamp">
    <vt:filetime>2018-05-03T01:14:25Z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2018-05-03T03:25:34Z</vt:filetime>
  </property>
  <property fmtid="{D5CDD505-2E9C-101B-9397-08002B2CF9AE}" pid="10" name="Objective-ModificationStamp">
    <vt:filetime>2018-05-03T03:25:34Z</vt:filetime>
  </property>
  <property fmtid="{D5CDD505-2E9C-101B-9397-08002B2CF9AE}" pid="11" name="Objective-Owner">
    <vt:lpwstr>Megan Martin</vt:lpwstr>
  </property>
  <property fmtid="{D5CDD505-2E9C-101B-9397-08002B2CF9AE}" pid="12" name="Objective-Path">
    <vt:lpwstr>Objective Global Folder:TEC Global Folder:Career Development:Deliveries:Products and Services:PD Clusters:2017 - 2018:Career Development Programmes for Year 7 and 8:CD-D-Products and Services-PD Clusters-2017 - 2018-Career Development Programmes for Year 7 and 8- DELIVERY PACKAGES -NO</vt:lpwstr>
  </property>
  <property fmtid="{D5CDD505-2E9C-101B-9397-08002B2CF9AE}" pid="13" name="Objective-Parent">
    <vt:lpwstr>CD-D-Products and Services-PD Clusters-2017 - 2018-Career Development Programmes for Year 7 and 8- DELIVERY PACKAGES -NO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vA2741872</vt:lpwstr>
  </property>
  <property fmtid="{D5CDD505-2E9C-101B-9397-08002B2CF9AE}" pid="16" name="Objective-Version">
    <vt:lpwstr>3.0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>qA91585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Fund Name">
    <vt:lpwstr/>
  </property>
  <property fmtid="{D5CDD505-2E9C-101B-9397-08002B2CF9AE}" pid="23" name="Objective-Sub Sector">
    <vt:lpwstr/>
  </property>
  <property fmtid="{D5CDD505-2E9C-101B-9397-08002B2CF9AE}" pid="24" name="Objective-Reference">
    <vt:lpwstr/>
  </property>
  <property fmtid="{D5CDD505-2E9C-101B-9397-08002B2CF9AE}" pid="25" name="Objective-Financial Year">
    <vt:lpwstr/>
  </property>
  <property fmtid="{D5CDD505-2E9C-101B-9397-08002B2CF9AE}" pid="26" name="Objective-EDUMIS Number">
    <vt:lpwstr/>
  </property>
  <property fmtid="{D5CDD505-2E9C-101B-9397-08002B2CF9AE}" pid="27" name="Objective-Action">
    <vt:lpwstr/>
  </property>
  <property fmtid="{D5CDD505-2E9C-101B-9397-08002B2CF9AE}" pid="28" name="Objective-Calendar Year">
    <vt:lpwstr/>
  </property>
  <property fmtid="{D5CDD505-2E9C-101B-9397-08002B2CF9AE}" pid="29" name="Objective-Date">
    <vt:lpwstr/>
  </property>
  <property fmtid="{D5CDD505-2E9C-101B-9397-08002B2CF9AE}" pid="30" name="Objective-Responsible">
    <vt:lpwstr/>
  </property>
  <property fmtid="{D5CDD505-2E9C-101B-9397-08002B2CF9AE}" pid="31" name="Objective-Comment">
    <vt:lpwstr/>
  </property>
  <property fmtid="{D5CDD505-2E9C-101B-9397-08002B2CF9AE}" pid="32" name="Objective-Reference [system]">
    <vt:lpwstr/>
  </property>
  <property fmtid="{D5CDD505-2E9C-101B-9397-08002B2CF9AE}" pid="33" name="Objective-Date [system]">
    <vt:lpwstr/>
  </property>
  <property fmtid="{D5CDD505-2E9C-101B-9397-08002B2CF9AE}" pid="34" name="Objective-Action [system]">
    <vt:lpwstr/>
  </property>
  <property fmtid="{D5CDD505-2E9C-101B-9397-08002B2CF9AE}" pid="35" name="Objective-Responsible [system]">
    <vt:lpwstr/>
  </property>
  <property fmtid="{D5CDD505-2E9C-101B-9397-08002B2CF9AE}" pid="36" name="Objective-Financial Year [system]">
    <vt:lpwstr/>
  </property>
  <property fmtid="{D5CDD505-2E9C-101B-9397-08002B2CF9AE}" pid="37" name="Objective-Calendar Year [system]">
    <vt:lpwstr/>
  </property>
  <property fmtid="{D5CDD505-2E9C-101B-9397-08002B2CF9AE}" pid="38" name="Objective-EDUMIS Number [system]">
    <vt:lpwstr/>
  </property>
  <property fmtid="{D5CDD505-2E9C-101B-9397-08002B2CF9AE}" pid="39" name="Objective-Sub Sector [system]">
    <vt:lpwstr/>
  </property>
  <property fmtid="{D5CDD505-2E9C-101B-9397-08002B2CF9AE}" pid="40" name="Objective-Fund Name [system]">
    <vt:lpwstr/>
  </property>
</Properties>
</file>